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268" w:rsidRPr="004E7268" w:rsidRDefault="004E7268" w:rsidP="004E7268">
      <w:pPr>
        <w:spacing w:after="0" w:line="240" w:lineRule="auto"/>
        <w:ind w:right="-290"/>
        <w:rPr>
          <w:rFonts w:ascii="Times New Roman" w:eastAsia="Times New Roman" w:hAnsi="Times New Roman" w:cs="Times New Roman"/>
          <w:sz w:val="18"/>
          <w:szCs w:val="18"/>
        </w:rPr>
      </w:pPr>
    </w:p>
    <w:p w:rsidR="004E7268" w:rsidRPr="004E7268" w:rsidRDefault="004E7268" w:rsidP="004E726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4E7268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O</w:t>
      </w:r>
      <w:proofErr w:type="spellStart"/>
      <w:r w:rsidRPr="004E7268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бразец</w:t>
      </w:r>
      <w:proofErr w:type="spellEnd"/>
      <w:r w:rsidRPr="004E726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№ </w:t>
      </w:r>
      <w:r w:rsidRPr="004E7268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5.5</w:t>
      </w:r>
    </w:p>
    <w:p w:rsidR="004E7268" w:rsidRPr="004E7268" w:rsidRDefault="004E7268" w:rsidP="004E72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E726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  <w:r w:rsidRPr="004E726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4E7268" w:rsidRPr="004E7268" w:rsidRDefault="004E7268" w:rsidP="004E72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 w:rsidRPr="004E726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ОБЩИНА ГАБРОВО</w:t>
      </w:r>
    </w:p>
    <w:p w:rsidR="004E7268" w:rsidRPr="004E7268" w:rsidRDefault="004E7268" w:rsidP="004E72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 w:rsidRPr="004E7268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ПЛ.ВЪЗРАЖДАНЕ 3</w:t>
      </w:r>
    </w:p>
    <w:p w:rsidR="004E7268" w:rsidRPr="004E7268" w:rsidRDefault="004E7268" w:rsidP="004E72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 w:rsidRPr="004E7268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ГАБРОВО</w:t>
      </w:r>
    </w:p>
    <w:p w:rsidR="004E7268" w:rsidRPr="004E7268" w:rsidRDefault="004E7268" w:rsidP="004E72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  <w:lang w:val="en-GB"/>
        </w:rPr>
      </w:pPr>
    </w:p>
    <w:p w:rsidR="004E7268" w:rsidRPr="004E7268" w:rsidRDefault="004E7268" w:rsidP="004E72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  <w:lang w:val="en-GB"/>
        </w:rPr>
      </w:pPr>
      <w:r w:rsidRPr="004E7268">
        <w:rPr>
          <w:rFonts w:ascii="Times New Roman" w:eastAsia="Times New Roman" w:hAnsi="Times New Roman" w:cs="Times New Roman"/>
          <w:b/>
          <w:w w:val="150"/>
          <w:sz w:val="24"/>
          <w:szCs w:val="24"/>
          <w:lang w:val="en-GB"/>
        </w:rPr>
        <w:t xml:space="preserve">Ц Е Н О В </w:t>
      </w:r>
      <w:proofErr w:type="gramStart"/>
      <w:r w:rsidRPr="004E7268">
        <w:rPr>
          <w:rFonts w:ascii="Times New Roman" w:eastAsia="Times New Roman" w:hAnsi="Times New Roman" w:cs="Times New Roman"/>
          <w:b/>
          <w:w w:val="150"/>
          <w:sz w:val="24"/>
          <w:szCs w:val="24"/>
          <w:lang w:val="en-GB"/>
        </w:rPr>
        <w:t>А  О</w:t>
      </w:r>
      <w:proofErr w:type="gramEnd"/>
      <w:r w:rsidRPr="004E7268">
        <w:rPr>
          <w:rFonts w:ascii="Times New Roman" w:eastAsia="Times New Roman" w:hAnsi="Times New Roman" w:cs="Times New Roman"/>
          <w:b/>
          <w:w w:val="150"/>
          <w:sz w:val="24"/>
          <w:szCs w:val="24"/>
          <w:lang w:val="en-GB"/>
        </w:rPr>
        <w:t xml:space="preserve"> Ф Е Р Т А</w:t>
      </w:r>
    </w:p>
    <w:p w:rsidR="004E7268" w:rsidRPr="004E7268" w:rsidRDefault="004E7268" w:rsidP="004E72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proofErr w:type="spellStart"/>
      <w:proofErr w:type="gramStart"/>
      <w:r w:rsidRPr="004E7268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за</w:t>
      </w:r>
      <w:proofErr w:type="spellEnd"/>
      <w:proofErr w:type="gramEnd"/>
      <w:r w:rsidRPr="004E7268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4E7268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изпълнение</w:t>
      </w:r>
      <w:proofErr w:type="spellEnd"/>
      <w:r w:rsidRPr="004E7268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4E7268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на</w:t>
      </w:r>
      <w:proofErr w:type="spellEnd"/>
      <w:r w:rsidRPr="004E7268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4E7268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обществена</w:t>
      </w:r>
      <w:proofErr w:type="spellEnd"/>
      <w:r w:rsidRPr="004E7268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4E7268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поръчка</w:t>
      </w:r>
      <w:proofErr w:type="spellEnd"/>
    </w:p>
    <w:p w:rsidR="004E7268" w:rsidRPr="004E7268" w:rsidRDefault="004E7268" w:rsidP="004E72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4E7268" w:rsidRPr="004E7268" w:rsidRDefault="004E7268" w:rsidP="004E72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от</w:t>
      </w:r>
      <w:proofErr w:type="spellEnd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 </w:t>
      </w:r>
      <w:r w:rsidRPr="004E7268">
        <w:rPr>
          <w:rFonts w:ascii="Times New Roman" w:eastAsia="Times New Roman" w:hAnsi="Times New Roman" w:cs="Times New Roman"/>
          <w:sz w:val="24"/>
          <w:szCs w:val="24"/>
          <w:lang w:val="ru-RU"/>
        </w:rPr>
        <w:t>…</w:t>
      </w:r>
      <w:proofErr w:type="gramEnd"/>
      <w:r w:rsidRPr="004E7268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………………………………………………………………………………………</w:t>
      </w:r>
    </w:p>
    <w:p w:rsidR="004E7268" w:rsidRPr="004E7268" w:rsidRDefault="004E7268" w:rsidP="004E726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pPr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                                                          </w:t>
      </w:r>
      <w:r w:rsidRPr="004E7268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/</w:t>
      </w:r>
      <w:proofErr w:type="spellStart"/>
      <w:r w:rsidRPr="004E7268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наименование</w:t>
      </w:r>
      <w:proofErr w:type="spellEnd"/>
      <w:r w:rsidRPr="004E7268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4E7268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на</w:t>
      </w:r>
      <w:proofErr w:type="spellEnd"/>
      <w:r w:rsidRPr="004E7268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4E7268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участника</w:t>
      </w:r>
      <w:proofErr w:type="spellEnd"/>
      <w:r w:rsidRPr="004E7268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/</w:t>
      </w:r>
    </w:p>
    <w:p w:rsidR="004E7268" w:rsidRPr="004E7268" w:rsidRDefault="004E7268" w:rsidP="004E72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представляван</w:t>
      </w:r>
      <w:proofErr w:type="spellEnd"/>
      <w:proofErr w:type="gramEnd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от</w:t>
      </w:r>
      <w:proofErr w:type="spellEnd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4E7268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………………………………………………………………</w:t>
      </w:r>
      <w:r w:rsidRPr="004E7268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…………..</w:t>
      </w:r>
    </w:p>
    <w:p w:rsidR="004E7268" w:rsidRPr="004E7268" w:rsidRDefault="004E7268" w:rsidP="004E72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4E7268" w:rsidRPr="004E7268" w:rsidRDefault="004E7268" w:rsidP="004E72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адрес</w:t>
      </w:r>
      <w:proofErr w:type="spellEnd"/>
      <w:proofErr w:type="gramEnd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:</w:t>
      </w:r>
      <w:r w:rsidRPr="004E7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……….........................................................................................</w:t>
      </w:r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</w:t>
      </w:r>
      <w:r w:rsidRPr="004E72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ЕИК</w:t>
      </w:r>
      <w:r w:rsidRPr="004E7268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</w:t>
      </w:r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,</w:t>
      </w:r>
    </w:p>
    <w:p w:rsidR="004E7268" w:rsidRPr="004E7268" w:rsidRDefault="004E7268" w:rsidP="004E72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4E7268" w:rsidRPr="004E7268" w:rsidRDefault="004E7268" w:rsidP="004E72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proofErr w:type="gramStart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тел</w:t>
      </w:r>
      <w:proofErr w:type="spellEnd"/>
      <w:proofErr w:type="gramEnd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:</w:t>
      </w:r>
      <w:r w:rsidRPr="004E7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…………………., </w:t>
      </w:r>
      <w:proofErr w:type="spellStart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Факс</w:t>
      </w:r>
      <w:proofErr w:type="spellEnd"/>
      <w:r w:rsidRPr="004E7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………………….</w:t>
      </w:r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,</w:t>
      </w:r>
      <w:r w:rsidRPr="004E7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Е</w:t>
      </w:r>
      <w:r w:rsidRPr="004E7268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mail:…</w:t>
      </w:r>
      <w:r w:rsidRPr="004E7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……………, </w:t>
      </w:r>
    </w:p>
    <w:p w:rsidR="004E7268" w:rsidRPr="004E7268" w:rsidRDefault="004E7268" w:rsidP="004E72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E7268" w:rsidRPr="004E7268" w:rsidRDefault="004E7268" w:rsidP="004E72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E7268" w:rsidRPr="004E7268" w:rsidRDefault="004E7268" w:rsidP="004E72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 w:rsidRPr="004E726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ГОСПОЖИ И ГОСПОДА,</w:t>
      </w:r>
    </w:p>
    <w:p w:rsidR="004E7268" w:rsidRPr="004E7268" w:rsidRDefault="004E7268" w:rsidP="004E726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4E726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ab/>
      </w:r>
      <w:r w:rsidRPr="004E726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ab/>
      </w:r>
    </w:p>
    <w:p w:rsidR="004E7268" w:rsidRPr="004E7268" w:rsidRDefault="004E7268" w:rsidP="004E72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На</w:t>
      </w:r>
      <w:proofErr w:type="spellEnd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основание</w:t>
      </w:r>
      <w:proofErr w:type="spellEnd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4E7268">
        <w:rPr>
          <w:rFonts w:ascii="Times New Roman" w:eastAsia="Times New Roman" w:hAnsi="Times New Roman" w:cs="Times New Roman"/>
          <w:sz w:val="24"/>
          <w:szCs w:val="24"/>
        </w:rPr>
        <w:t>обявена</w:t>
      </w:r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4E7268">
        <w:rPr>
          <w:rFonts w:ascii="Times New Roman" w:eastAsia="Times New Roman" w:hAnsi="Times New Roman" w:cs="Times New Roman"/>
          <w:sz w:val="24"/>
          <w:szCs w:val="24"/>
        </w:rPr>
        <w:t>процедура – публично състезание по Закона за обществените поръчки</w:t>
      </w:r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с </w:t>
      </w:r>
      <w:proofErr w:type="spellStart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предмет</w:t>
      </w:r>
      <w:proofErr w:type="spellEnd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:</w:t>
      </w:r>
      <w:r w:rsidRPr="004E72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4E7268">
        <w:rPr>
          <w:rFonts w:ascii="Times New Roman" w:eastAsia="Times New Roman" w:hAnsi="Times New Roman" w:cs="Times New Roman"/>
          <w:b/>
          <w:bCs/>
          <w:sz w:val="24"/>
          <w:szCs w:val="24"/>
        </w:rPr>
        <w:t>„</w:t>
      </w:r>
      <w:proofErr w:type="spellStart"/>
      <w:r w:rsidRPr="004E7268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Доставка</w:t>
      </w:r>
      <w:proofErr w:type="spellEnd"/>
      <w:r w:rsidRPr="004E7268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4E7268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на</w:t>
      </w:r>
      <w:proofErr w:type="spellEnd"/>
      <w:r w:rsidRPr="004E7268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4E7268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работно</w:t>
      </w:r>
      <w:proofErr w:type="spellEnd"/>
      <w:r w:rsidRPr="004E7268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4E7268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облекло</w:t>
      </w:r>
      <w:proofErr w:type="spellEnd"/>
      <w:r w:rsidRPr="004E72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лични предпазни средства</w:t>
      </w:r>
      <w:r w:rsidRPr="004E7268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4E7268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по</w:t>
      </w:r>
      <w:proofErr w:type="spellEnd"/>
      <w:r w:rsidRPr="004E7268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Pr="004E7268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Pr="004E7268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4E7268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обособени</w:t>
      </w:r>
      <w:proofErr w:type="spellEnd"/>
      <w:r w:rsidRPr="004E7268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4E7268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позиции</w:t>
      </w:r>
      <w:proofErr w:type="spellEnd"/>
      <w:r w:rsidRPr="004E7268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”</w:t>
      </w:r>
      <w:r w:rsidRPr="004E72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4E7268" w:rsidRPr="004E7268" w:rsidRDefault="004E7268" w:rsidP="004E72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E7268" w:rsidRPr="004E7268" w:rsidRDefault="004E7268" w:rsidP="004E72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E7268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 xml:space="preserve">по Обособена позиция № </w:t>
      </w:r>
      <w:r w:rsidRPr="004E7268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en-US"/>
        </w:rPr>
        <w:t>5</w:t>
      </w:r>
    </w:p>
    <w:p w:rsidR="004E7268" w:rsidRPr="004E7268" w:rsidRDefault="004E7268" w:rsidP="004E72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E7268" w:rsidRPr="004E7268" w:rsidRDefault="004E7268" w:rsidP="004E72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E7268" w:rsidRPr="004E7268" w:rsidRDefault="004E7268" w:rsidP="004E72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4E726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ПРЕДЛАГАМЕ:</w:t>
      </w:r>
    </w:p>
    <w:p w:rsidR="004E7268" w:rsidRPr="004E7268" w:rsidRDefault="004E7268" w:rsidP="004E72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4E7268" w:rsidRPr="004E7268" w:rsidRDefault="004E7268" w:rsidP="004E72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7268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Start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бща</w:t>
      </w:r>
      <w:proofErr w:type="spellEnd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цена</w:t>
      </w:r>
      <w:proofErr w:type="spellEnd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</w:p>
    <w:p w:rsidR="004E7268" w:rsidRPr="004E7268" w:rsidRDefault="004E7268" w:rsidP="004E72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E7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............................................................. ....................................................................лв. без ДДС </w:t>
      </w:r>
    </w:p>
    <w:p w:rsidR="004E7268" w:rsidRPr="004E7268" w:rsidRDefault="004E7268" w:rsidP="004E7268">
      <w:pPr>
        <w:spacing w:after="0" w:line="240" w:lineRule="auto"/>
        <w:rPr>
          <w:rFonts w:ascii="Times New Roman" w:eastAsia="Verdana-Bold" w:hAnsi="Times New Roman" w:cs="Times New Roman"/>
          <w:bCs/>
          <w:sz w:val="24"/>
          <w:szCs w:val="24"/>
        </w:rPr>
      </w:pPr>
      <w:r w:rsidRPr="004E7268">
        <w:rPr>
          <w:rFonts w:ascii="Times New Roman" w:eastAsia="Times New Roman" w:hAnsi="Times New Roman" w:cs="Times New Roman"/>
          <w:sz w:val="24"/>
          <w:szCs w:val="24"/>
          <w:lang w:val="ru-RU"/>
        </w:rPr>
        <w:t>или ......................................................................................................................... .лв. с ДДС</w:t>
      </w:r>
      <w:r w:rsidRPr="004E726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, </w:t>
      </w:r>
      <w:proofErr w:type="spellStart"/>
      <w:r w:rsidRPr="004E7268">
        <w:rPr>
          <w:rFonts w:ascii="Times New Roman" w:eastAsia="Verdana-Bold" w:hAnsi="Times New Roman" w:cs="Times New Roman"/>
          <w:bCs/>
          <w:sz w:val="24"/>
          <w:szCs w:val="24"/>
          <w:lang w:val="en-GB"/>
        </w:rPr>
        <w:t>формирана</w:t>
      </w:r>
      <w:proofErr w:type="spellEnd"/>
      <w:r w:rsidRPr="004E7268">
        <w:rPr>
          <w:rFonts w:ascii="Times New Roman" w:eastAsia="Verdana-Bold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E7268">
        <w:rPr>
          <w:rFonts w:ascii="Times New Roman" w:eastAsia="Verdana-Bold" w:hAnsi="Times New Roman" w:cs="Times New Roman"/>
          <w:bCs/>
          <w:sz w:val="24"/>
          <w:szCs w:val="24"/>
          <w:lang w:val="en-GB"/>
        </w:rPr>
        <w:t>по</w:t>
      </w:r>
      <w:proofErr w:type="spellEnd"/>
      <w:r w:rsidRPr="004E7268">
        <w:rPr>
          <w:rFonts w:ascii="Times New Roman" w:eastAsia="Verdana-Bold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E7268">
        <w:rPr>
          <w:rFonts w:ascii="Times New Roman" w:eastAsia="Verdana-Bold" w:hAnsi="Times New Roman" w:cs="Times New Roman"/>
          <w:bCs/>
          <w:sz w:val="24"/>
          <w:szCs w:val="24"/>
          <w:lang w:val="en-GB"/>
        </w:rPr>
        <w:t>единични</w:t>
      </w:r>
      <w:proofErr w:type="spellEnd"/>
      <w:r w:rsidRPr="004E7268">
        <w:rPr>
          <w:rFonts w:ascii="Times New Roman" w:eastAsia="Verdana-Bold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E7268">
        <w:rPr>
          <w:rFonts w:ascii="Times New Roman" w:eastAsia="Verdana-Bold" w:hAnsi="Times New Roman" w:cs="Times New Roman"/>
          <w:bCs/>
          <w:sz w:val="24"/>
          <w:szCs w:val="24"/>
          <w:lang w:val="en-GB"/>
        </w:rPr>
        <w:t>цени</w:t>
      </w:r>
      <w:proofErr w:type="spellEnd"/>
      <w:r w:rsidRPr="004E7268">
        <w:rPr>
          <w:rFonts w:ascii="Times New Roman" w:eastAsia="Verdana-Bold" w:hAnsi="Times New Roman" w:cs="Times New Roman"/>
          <w:bCs/>
          <w:sz w:val="24"/>
          <w:szCs w:val="24"/>
          <w:lang w:val="en-GB"/>
        </w:rPr>
        <w:t xml:space="preserve">, </w:t>
      </w:r>
      <w:proofErr w:type="spellStart"/>
      <w:r w:rsidRPr="004E7268">
        <w:rPr>
          <w:rFonts w:ascii="Times New Roman" w:eastAsia="Verdana-Bold" w:hAnsi="Times New Roman" w:cs="Times New Roman"/>
          <w:bCs/>
          <w:sz w:val="24"/>
          <w:szCs w:val="24"/>
          <w:lang w:val="en-GB"/>
        </w:rPr>
        <w:t>както</w:t>
      </w:r>
      <w:proofErr w:type="spellEnd"/>
      <w:r w:rsidRPr="004E7268">
        <w:rPr>
          <w:rFonts w:ascii="Times New Roman" w:eastAsia="Verdana-Bold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E7268">
        <w:rPr>
          <w:rFonts w:ascii="Times New Roman" w:eastAsia="Verdana-Bold" w:hAnsi="Times New Roman" w:cs="Times New Roman"/>
          <w:bCs/>
          <w:sz w:val="24"/>
          <w:szCs w:val="24"/>
          <w:lang w:val="en-GB"/>
        </w:rPr>
        <w:t>следва</w:t>
      </w:r>
      <w:proofErr w:type="spellEnd"/>
      <w:r w:rsidRPr="004E7268">
        <w:rPr>
          <w:rFonts w:ascii="Times New Roman" w:eastAsia="Verdana-Bold" w:hAnsi="Times New Roman" w:cs="Times New Roman"/>
          <w:bCs/>
          <w:sz w:val="24"/>
          <w:szCs w:val="24"/>
          <w:lang w:val="en-US"/>
        </w:rPr>
        <w:t>:</w:t>
      </w:r>
    </w:p>
    <w:p w:rsidR="004E7268" w:rsidRPr="004E7268" w:rsidRDefault="004E7268" w:rsidP="004E726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835"/>
        <w:gridCol w:w="1985"/>
        <w:gridCol w:w="1842"/>
        <w:gridCol w:w="1984"/>
      </w:tblGrid>
      <w:tr w:rsidR="004E7268" w:rsidRPr="004E7268" w:rsidTr="006F1C1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№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7268" w:rsidRPr="004E7268" w:rsidRDefault="004E7268" w:rsidP="004E7268">
            <w:pPr>
              <w:spacing w:after="0" w:line="240" w:lineRule="auto"/>
              <w:ind w:right="56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АРТИКУЛ</w:t>
            </w:r>
          </w:p>
          <w:p w:rsidR="004E7268" w:rsidRPr="004E7268" w:rsidRDefault="004E7268" w:rsidP="004E7268">
            <w:pPr>
              <w:spacing w:after="0" w:line="240" w:lineRule="auto"/>
              <w:ind w:right="56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  <w:p w:rsidR="004E7268" w:rsidRPr="004E7268" w:rsidRDefault="004E7268" w:rsidP="004E7268">
            <w:pPr>
              <w:spacing w:after="0" w:line="240" w:lineRule="auto"/>
              <w:ind w:right="562"/>
              <w:jc w:val="center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268" w:rsidRPr="004E7268" w:rsidTr="006F1C1D">
        <w:trPr>
          <w:trHeight w:val="446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E7268" w:rsidRPr="004E7268" w:rsidRDefault="004E7268" w:rsidP="004E7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268" w:rsidRPr="004E7268" w:rsidRDefault="004E7268" w:rsidP="004E7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ОРИЕНТИРОВ. КОЛИЧЕСТВО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ЕДИНИЧНА ЦЕНА </w:t>
            </w:r>
            <w:proofErr w:type="spellStart"/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без</w:t>
            </w:r>
            <w:proofErr w:type="spellEnd"/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ДДС в </w:t>
            </w:r>
            <w:proofErr w:type="spellStart"/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лева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ОБЩА СУМА </w:t>
            </w:r>
            <w:proofErr w:type="spellStart"/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без</w:t>
            </w:r>
            <w:proofErr w:type="spellEnd"/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ДДС в </w:t>
            </w:r>
            <w:proofErr w:type="spellStart"/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лева</w:t>
            </w:r>
            <w:proofErr w:type="spellEnd"/>
          </w:p>
        </w:tc>
      </w:tr>
      <w:tr w:rsidR="004E7268" w:rsidRPr="004E7268" w:rsidTr="006F1C1D">
        <w:trPr>
          <w:trHeight w:val="342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Пролетно – есенно яке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  <w:r w:rsidRPr="004E726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4E7268" w:rsidRPr="004E7268" w:rsidTr="006F1C1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2</w:t>
            </w: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Блуза с дълъг ръкав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  <w:r w:rsidRPr="004E726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4E7268" w:rsidRPr="004E7268" w:rsidTr="006F1C1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3</w:t>
            </w: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Работен елек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4E7268" w:rsidRPr="004E7268" w:rsidTr="006F1C1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lastRenderedPageBreak/>
              <w:t>4</w:t>
            </w: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Риза с къс ръкав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  <w:r w:rsidRPr="004E726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4E7268" w:rsidRPr="004E7268" w:rsidTr="006F1C1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5</w:t>
            </w: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Риза с дълъг ръкав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4E7268" w:rsidRPr="004E7268" w:rsidTr="006F1C1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Обувки</w:t>
            </w:r>
            <w:proofErr w:type="spellEnd"/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  <w:r w:rsidRPr="004E726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4E7268" w:rsidRPr="004E7268" w:rsidTr="006F1C1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Дамски медицински чехли тип „Сабо“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4E7268" w:rsidRPr="004E7268" w:rsidTr="006F1C1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Дамска медицинска туника с къс ръкав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4E7268" w:rsidRPr="004E7268" w:rsidTr="006F1C1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Дамска работна манта с къс ръкав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4E7268" w:rsidRPr="004E7268" w:rsidTr="006F1C1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Дамска работна манта с дълъг ръкав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4E7268" w:rsidRPr="004E7268" w:rsidTr="006F1C1D">
        <w:trPr>
          <w:trHeight w:val="472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268" w:rsidRPr="004E7268" w:rsidRDefault="004E7268" w:rsidP="004E7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Всичко общо без вкл. ДДС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8" w:rsidRPr="004E7268" w:rsidRDefault="004E7268" w:rsidP="004E7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268"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</w:t>
            </w:r>
          </w:p>
        </w:tc>
      </w:tr>
    </w:tbl>
    <w:p w:rsidR="004E7268" w:rsidRPr="004E7268" w:rsidRDefault="004E7268" w:rsidP="004E726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:rsidR="004E7268" w:rsidRPr="004E7268" w:rsidRDefault="004E7268" w:rsidP="004E72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4E726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Забележки:</w:t>
      </w:r>
    </w:p>
    <w:p w:rsidR="004E7268" w:rsidRPr="004E7268" w:rsidRDefault="004E7268" w:rsidP="004E72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4E7268" w:rsidRPr="004E7268" w:rsidRDefault="004E7268" w:rsidP="004E726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ru-RU"/>
        </w:rPr>
      </w:pPr>
      <w:r w:rsidRPr="004E726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Задължително е предлагането на цена за всеки продукт, с точност до втория знак след десетичната запетая. При липса на посочена единична цена за един или повече продукти, участникът ще бъде отстранен от участие. В цената са включени всички възможни разходи за извършване на поръчката.</w:t>
      </w:r>
    </w:p>
    <w:p w:rsidR="004E7268" w:rsidRPr="004E7268" w:rsidRDefault="004E7268" w:rsidP="004E726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ru-RU"/>
        </w:rPr>
      </w:pPr>
      <w:r w:rsidRPr="004E7268">
        <w:rPr>
          <w:rFonts w:ascii="Times New Roman" w:eastAsia="Times New Roman" w:hAnsi="Times New Roman" w:cs="Times New Roman"/>
          <w:i/>
          <w:sz w:val="24"/>
          <w:szCs w:val="24"/>
        </w:rPr>
        <w:t>Участниците не трябва да надвишават определения от възложителя максимален финансов ресурс по обособената позиция. При надвишаване на финансовия ресурс участникът ще бъде отстранен, както и при установяване от страна на комисията на допуснати аритметични грешки.</w:t>
      </w:r>
    </w:p>
    <w:p w:rsidR="004E7268" w:rsidRPr="004E7268" w:rsidRDefault="004E7268" w:rsidP="004E726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E7268" w:rsidRPr="004E7268" w:rsidRDefault="004E7268" w:rsidP="004E726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E7268" w:rsidRPr="004E7268" w:rsidRDefault="004E7268" w:rsidP="004E7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4E7268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Съгласни сме разплащането да се извърши съгласно условията на проекто-договора.</w:t>
      </w:r>
    </w:p>
    <w:p w:rsidR="004E7268" w:rsidRPr="004E7268" w:rsidRDefault="004E7268" w:rsidP="004E72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E7268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Съгласни сме, ако бъдем определени за изпълнител на обособената позиция, да запазим без промяна предложените цени в ценовата оферта.</w:t>
      </w:r>
    </w:p>
    <w:p w:rsidR="004E7268" w:rsidRPr="004E7268" w:rsidRDefault="004E7268" w:rsidP="004E72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Гарантираме</w:t>
      </w:r>
      <w:proofErr w:type="spellEnd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че</w:t>
      </w:r>
      <w:proofErr w:type="spellEnd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сме</w:t>
      </w:r>
      <w:proofErr w:type="spellEnd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в </w:t>
      </w:r>
      <w:proofErr w:type="spellStart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състояние</w:t>
      </w:r>
      <w:proofErr w:type="spellEnd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да</w:t>
      </w:r>
      <w:proofErr w:type="spellEnd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изпълним</w:t>
      </w:r>
      <w:proofErr w:type="spellEnd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качествено</w:t>
      </w:r>
      <w:proofErr w:type="spellEnd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поръчката</w:t>
      </w:r>
      <w:proofErr w:type="spellEnd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в </w:t>
      </w:r>
      <w:proofErr w:type="spellStart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пълно</w:t>
      </w:r>
      <w:proofErr w:type="spellEnd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съответствие</w:t>
      </w:r>
      <w:proofErr w:type="spellEnd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с </w:t>
      </w:r>
      <w:proofErr w:type="spellStart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гореописаната</w:t>
      </w:r>
      <w:proofErr w:type="spellEnd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оферта</w:t>
      </w:r>
      <w:proofErr w:type="spellEnd"/>
      <w:r w:rsidRPr="004E7268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  <w:proofErr w:type="gramEnd"/>
      <w:r w:rsidRPr="004E72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4E7268" w:rsidRPr="004E7268" w:rsidRDefault="004E7268" w:rsidP="004E72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E7268" w:rsidRPr="004E7268" w:rsidRDefault="004E7268" w:rsidP="004E7268">
      <w:pPr>
        <w:widowControl w:val="0"/>
        <w:tabs>
          <w:tab w:val="left" w:pos="0"/>
        </w:tabs>
        <w:spacing w:after="0" w:line="264" w:lineRule="exact"/>
        <w:ind w:right="-1"/>
        <w:jc w:val="both"/>
        <w:rPr>
          <w:rFonts w:ascii="Times New Roman" w:eastAsia="Batang" w:hAnsi="Times New Roman" w:cs="Times New Roman"/>
          <w:b/>
          <w:i/>
          <w:spacing w:val="-10"/>
          <w:sz w:val="24"/>
          <w:szCs w:val="24"/>
        </w:rPr>
      </w:pPr>
      <w:r w:rsidRPr="004E7268">
        <w:rPr>
          <w:rFonts w:ascii="Batang" w:eastAsia="Batang" w:hAnsi="Batang" w:cs="Times New Roman"/>
          <w:b/>
          <w:bCs/>
          <w:spacing w:val="-10"/>
          <w:sz w:val="24"/>
          <w:szCs w:val="24"/>
          <w:lang w:val="en-US"/>
        </w:rPr>
        <w:tab/>
      </w:r>
      <w:r w:rsidRPr="004E7268">
        <w:rPr>
          <w:rFonts w:ascii="Times New Roman" w:eastAsia="Batang" w:hAnsi="Times New Roman" w:cs="Times New Roman"/>
          <w:b/>
          <w:i/>
          <w:spacing w:val="-10"/>
          <w:sz w:val="24"/>
          <w:szCs w:val="24"/>
        </w:rPr>
        <w:t>Предложената обща цена за изпълнение на поръчката се използва само за целите на класирането. Договорът се сключва до прогнозната стойност на поръчката.</w:t>
      </w:r>
    </w:p>
    <w:p w:rsidR="004E7268" w:rsidRPr="004E7268" w:rsidRDefault="004E7268" w:rsidP="004E72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4E7268" w:rsidRPr="004E7268" w:rsidRDefault="004E7268" w:rsidP="004E72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7268" w:rsidRPr="004E7268" w:rsidRDefault="004E7268" w:rsidP="004E72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7268" w:rsidRPr="004E7268" w:rsidRDefault="004E7268" w:rsidP="004E72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E72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ДАТА: …………………..</w:t>
      </w:r>
      <w:r w:rsidRPr="004E72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ab/>
      </w:r>
      <w:r w:rsidRPr="004E72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ab/>
      </w:r>
      <w:r w:rsidRPr="004E72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ab/>
        <w:t>ПОДПИС и ПЕЧАТ</w:t>
      </w:r>
      <w:r w:rsidRPr="004E726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:..................................</w:t>
      </w:r>
    </w:p>
    <w:p w:rsidR="004E7268" w:rsidRPr="004E7268" w:rsidRDefault="004E7268" w:rsidP="004E726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:rsidR="00F2064A" w:rsidRPr="00A45281" w:rsidRDefault="00F2064A" w:rsidP="00A452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0" w:name="_GoBack"/>
      <w:bookmarkEnd w:id="0"/>
    </w:p>
    <w:sectPr w:rsidR="00F2064A" w:rsidRPr="00A45281" w:rsidSect="00BC5CDF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030" w:rsidRDefault="00A55030">
      <w:pPr>
        <w:spacing w:after="0" w:line="240" w:lineRule="auto"/>
      </w:pPr>
      <w:r>
        <w:separator/>
      </w:r>
    </w:p>
  </w:endnote>
  <w:endnote w:type="continuationSeparator" w:id="0">
    <w:p w:rsidR="00A55030" w:rsidRDefault="00A55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-Bold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3DD" w:rsidRDefault="00A55030" w:rsidP="00F353DD"/>
  <w:p w:rsidR="00F353DD" w:rsidRDefault="00BD36A3" w:rsidP="00F353DD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-426" w:right="-1417"/>
      <w:jc w:val="center"/>
      <w:rPr>
        <w:rFonts w:ascii="Arial Narrow" w:eastAsia="Times New Roman" w:hAnsi="Arial Narrow" w:cs="Arial"/>
        <w:i/>
        <w:sz w:val="16"/>
        <w:szCs w:val="20"/>
        <w:lang w:val="en-GB"/>
      </w:rPr>
    </w:pPr>
    <w:r>
      <w:rPr>
        <w:rFonts w:ascii="Arial Narrow" w:eastAsia="Batang" w:hAnsi="Arial Narrow"/>
        <w:i/>
        <w:color w:val="000000"/>
        <w:sz w:val="16"/>
        <w:szCs w:val="16"/>
        <w:lang w:eastAsia="bg-BG"/>
      </w:rPr>
      <w:t>Проектът</w:t>
    </w:r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се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осъществява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с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финансовата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подкрепа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на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Оперативна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програма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“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Развитие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на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човешките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ресурси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” 2014-2020 г., </w:t>
    </w:r>
  </w:p>
  <w:p w:rsidR="00F353DD" w:rsidRDefault="00BD36A3" w:rsidP="00F353DD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-426" w:right="-1417"/>
      <w:jc w:val="center"/>
      <w:rPr>
        <w:rFonts w:ascii="Arial Narrow" w:eastAsia="Batang" w:hAnsi="Arial Narrow"/>
        <w:color w:val="000000"/>
        <w:sz w:val="24"/>
        <w:szCs w:val="24"/>
        <w:lang w:eastAsia="bg-BG"/>
      </w:rPr>
    </w:pPr>
    <w:proofErr w:type="spellStart"/>
    <w:proofErr w:type="gramStart"/>
    <w:r>
      <w:rPr>
        <w:rFonts w:ascii="Arial Narrow" w:eastAsia="Times New Roman" w:hAnsi="Arial Narrow" w:cs="Arial"/>
        <w:i/>
        <w:sz w:val="16"/>
        <w:szCs w:val="20"/>
        <w:lang w:val="en-GB"/>
      </w:rPr>
      <w:t>съфинансирана</w:t>
    </w:r>
    <w:proofErr w:type="spellEnd"/>
    <w:proofErr w:type="gram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от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Европейския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социален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фонд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на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Европейския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съюз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>.</w:t>
    </w:r>
  </w:p>
  <w:p w:rsidR="00F353DD" w:rsidRDefault="00A55030" w:rsidP="00F353DD">
    <w:pPr>
      <w:tabs>
        <w:tab w:val="center" w:pos="4536"/>
        <w:tab w:val="right" w:pos="9072"/>
      </w:tabs>
      <w:spacing w:after="0" w:line="240" w:lineRule="auto"/>
      <w:ind w:right="72"/>
      <w:rPr>
        <w:rFonts w:ascii="Monotype Corsiva" w:eastAsia="Times New Roman" w:hAnsi="Monotype Corsiva"/>
        <w:b/>
        <w:snapToGrid w:val="0"/>
        <w:sz w:val="24"/>
        <w:szCs w:val="24"/>
      </w:rPr>
    </w:pPr>
  </w:p>
  <w:p w:rsidR="00FB7ED8" w:rsidRPr="00F353DD" w:rsidRDefault="00A55030" w:rsidP="00F353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030" w:rsidRDefault="00A55030">
      <w:pPr>
        <w:spacing w:after="0" w:line="240" w:lineRule="auto"/>
      </w:pPr>
      <w:r>
        <w:separator/>
      </w:r>
    </w:p>
  </w:footnote>
  <w:footnote w:type="continuationSeparator" w:id="0">
    <w:p w:rsidR="00A55030" w:rsidRDefault="00A55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ED8" w:rsidRDefault="00BD36A3" w:rsidP="00FB7ED8">
    <w:pPr>
      <w:spacing w:after="0" w:line="240" w:lineRule="auto"/>
      <w:jc w:val="center"/>
      <w:rPr>
        <w:rFonts w:ascii="Arial Narrow" w:eastAsia="Batang" w:hAnsi="Arial Narrow"/>
        <w:i/>
        <w:color w:val="000000"/>
        <w:sz w:val="16"/>
        <w:szCs w:val="16"/>
        <w:lang w:val="en-US" w:eastAsia="bg-BG"/>
      </w:rPr>
    </w:pPr>
    <w:r>
      <w:rPr>
        <w:noProof/>
        <w:lang w:eastAsia="bg-BG"/>
      </w:rPr>
      <w:drawing>
        <wp:anchor distT="0" distB="0" distL="114300" distR="114300" simplePos="0" relativeHeight="251659264" behindDoc="0" locked="0" layoutInCell="1" allowOverlap="1" wp14:anchorId="490243D0" wp14:editId="76F05954">
          <wp:simplePos x="0" y="0"/>
          <wp:positionH relativeFrom="margin">
            <wp:posOffset>5381625</wp:posOffset>
          </wp:positionH>
          <wp:positionV relativeFrom="margin">
            <wp:posOffset>-1094105</wp:posOffset>
          </wp:positionV>
          <wp:extent cx="1076325" cy="914400"/>
          <wp:effectExtent l="0" t="0" r="952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 wp14:anchorId="7D9FD264" wp14:editId="77572F4D">
          <wp:simplePos x="0" y="0"/>
          <wp:positionH relativeFrom="margin">
            <wp:posOffset>-409575</wp:posOffset>
          </wp:positionH>
          <wp:positionV relativeFrom="margin">
            <wp:posOffset>-1094105</wp:posOffset>
          </wp:positionV>
          <wp:extent cx="1009650" cy="97155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971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B7ED8" w:rsidRDefault="00A55030" w:rsidP="00FB7ED8">
    <w:pPr>
      <w:spacing w:after="0" w:line="240" w:lineRule="auto"/>
      <w:jc w:val="center"/>
      <w:rPr>
        <w:rFonts w:ascii="Arial Narrow" w:eastAsia="Batang" w:hAnsi="Arial Narrow"/>
        <w:i/>
        <w:color w:val="000000"/>
        <w:sz w:val="18"/>
        <w:szCs w:val="18"/>
        <w:lang w:val="en-US" w:eastAsia="bg-BG"/>
      </w:rPr>
    </w:pPr>
  </w:p>
  <w:p w:rsidR="00FB7ED8" w:rsidRDefault="00BD36A3" w:rsidP="00FB7ED8">
    <w:pPr>
      <w:spacing w:after="0" w:line="240" w:lineRule="auto"/>
      <w:ind w:left="993" w:right="142"/>
      <w:jc w:val="center"/>
      <w:rPr>
        <w:rFonts w:ascii="Arial Narrow" w:eastAsia="Calibri" w:hAnsi="Arial Narrow" w:cs="Arial"/>
        <w:b/>
        <w:i/>
        <w:sz w:val="18"/>
        <w:szCs w:val="18"/>
      </w:rPr>
    </w:pPr>
    <w:r>
      <w:rPr>
        <w:rFonts w:ascii="Arial Narrow" w:hAnsi="Arial Narrow" w:cs="Arial"/>
        <w:b/>
        <w:i/>
        <w:sz w:val="18"/>
        <w:szCs w:val="18"/>
      </w:rPr>
      <w:t>Схема за предоставяне на безвъзмездна помощ BG05M9ОP001-2.00</w:t>
    </w:r>
    <w:r>
      <w:rPr>
        <w:rFonts w:ascii="Arial Narrow" w:hAnsi="Arial Narrow" w:cs="Arial"/>
        <w:b/>
        <w:i/>
        <w:sz w:val="18"/>
        <w:szCs w:val="18"/>
        <w:lang w:val="en-US"/>
      </w:rPr>
      <w:t xml:space="preserve">4 </w:t>
    </w:r>
  </w:p>
  <w:p w:rsidR="00FB7ED8" w:rsidRDefault="00BD36A3" w:rsidP="00FB7ED8">
    <w:pPr>
      <w:spacing w:after="0" w:line="240" w:lineRule="auto"/>
      <w:ind w:left="993" w:right="142"/>
      <w:jc w:val="center"/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</w:pPr>
    <w:r>
      <w:rPr>
        <w:rFonts w:ascii="Arial Narrow" w:hAnsi="Arial Narrow" w:cs="Arial"/>
        <w:b/>
        <w:i/>
        <w:sz w:val="18"/>
        <w:szCs w:val="18"/>
      </w:rPr>
      <w:t>„Услуги за ранно детско развитие“</w:t>
    </w:r>
  </w:p>
  <w:p w:rsidR="00FB7ED8" w:rsidRDefault="00BD36A3" w:rsidP="00FB7ED8">
    <w:pPr>
      <w:spacing w:after="0" w:line="240" w:lineRule="auto"/>
      <w:ind w:left="993" w:right="142"/>
      <w:jc w:val="center"/>
      <w:rPr>
        <w:rFonts w:ascii="Arial Narrow" w:eastAsia="Batang" w:hAnsi="Arial Narrow"/>
        <w:b/>
        <w:i/>
        <w:color w:val="000000"/>
        <w:sz w:val="18"/>
        <w:szCs w:val="18"/>
        <w:lang w:eastAsia="bg-BG"/>
      </w:rPr>
    </w:pP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 xml:space="preserve">Проект </w:t>
    </w:r>
    <w:r>
      <w:rPr>
        <w:rFonts w:ascii="Arial Narrow" w:hAnsi="Arial Narrow"/>
        <w:b/>
        <w:sz w:val="18"/>
        <w:szCs w:val="18"/>
      </w:rPr>
      <w:t xml:space="preserve"> </w:t>
    </w: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 xml:space="preserve">№ </w:t>
    </w:r>
    <w:r>
      <w:rPr>
        <w:rFonts w:ascii="Arial Narrow" w:eastAsia="Batang" w:hAnsi="Arial Narrow"/>
        <w:b/>
        <w:i/>
        <w:color w:val="000000"/>
        <w:sz w:val="18"/>
        <w:szCs w:val="18"/>
        <w:lang w:val="en-US" w:eastAsia="bg-BG"/>
      </w:rPr>
      <w:t>BG05M9OP001-2.00</w:t>
    </w: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4</w:t>
    </w:r>
    <w:r>
      <w:rPr>
        <w:rFonts w:ascii="Arial Narrow" w:eastAsia="Batang" w:hAnsi="Arial Narrow"/>
        <w:b/>
        <w:i/>
        <w:color w:val="000000"/>
        <w:sz w:val="18"/>
        <w:szCs w:val="18"/>
        <w:lang w:val="en-US" w:eastAsia="bg-BG"/>
      </w:rPr>
      <w:t>-</w:t>
    </w: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0042</w:t>
    </w:r>
    <w:r>
      <w:rPr>
        <w:rFonts w:ascii="Arial Narrow" w:eastAsia="Batang" w:hAnsi="Arial Narrow"/>
        <w:b/>
        <w:i/>
        <w:color w:val="000000"/>
        <w:sz w:val="18"/>
        <w:szCs w:val="18"/>
        <w:lang w:val="en-US" w:eastAsia="bg-BG"/>
      </w:rPr>
      <w:t xml:space="preserve"> </w:t>
    </w:r>
  </w:p>
  <w:p w:rsidR="00FB7ED8" w:rsidRDefault="00BD36A3" w:rsidP="00FB7ED8">
    <w:pPr>
      <w:spacing w:after="0" w:line="240" w:lineRule="auto"/>
      <w:ind w:left="993" w:right="142"/>
      <w:jc w:val="center"/>
      <w:rPr>
        <w:rFonts w:ascii="Arial Narrow" w:eastAsia="Calibri" w:hAnsi="Arial Narrow" w:cs="Arial"/>
        <w:b/>
        <w:i/>
        <w:sz w:val="18"/>
        <w:szCs w:val="18"/>
      </w:rPr>
    </w:pP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„</w:t>
    </w:r>
    <w:r>
      <w:rPr>
        <w:rFonts w:ascii="Arial Narrow" w:hAnsi="Arial Narrow" w:cs="Arial"/>
        <w:b/>
        <w:i/>
        <w:sz w:val="18"/>
        <w:szCs w:val="18"/>
      </w:rPr>
      <w:t>Комплекс за социално-здравни услуги за деца и семейства”</w:t>
    </w:r>
  </w:p>
  <w:p w:rsidR="00FB7ED8" w:rsidRDefault="00BD36A3" w:rsidP="00FB7ED8">
    <w:pPr>
      <w:spacing w:after="0" w:line="240" w:lineRule="auto"/>
      <w:rPr>
        <w:rFonts w:ascii="Verdana" w:hAnsi="Verdana" w:cs="Arial"/>
        <w:b/>
        <w:sz w:val="20"/>
        <w:szCs w:val="20"/>
        <w:lang w:val="ru-RU"/>
      </w:rPr>
    </w:pPr>
    <w:r>
      <w:rPr>
        <w:rFonts w:ascii="Verdana" w:hAnsi="Verdana" w:cs="Arial"/>
        <w:b/>
        <w:sz w:val="20"/>
        <w:szCs w:val="20"/>
        <w:lang w:val="ru-RU"/>
      </w:rPr>
      <w:t xml:space="preserve">       </w:t>
    </w:r>
  </w:p>
  <w:p w:rsidR="00FB7ED8" w:rsidRDefault="00A55030" w:rsidP="00FB7ED8">
    <w:pPr>
      <w:spacing w:after="0" w:line="240" w:lineRule="auto"/>
      <w:ind w:left="2880" w:firstLine="720"/>
      <w:rPr>
        <w:rFonts w:ascii="Verdana" w:hAnsi="Verdana" w:cs="Arial"/>
        <w:b/>
        <w:sz w:val="20"/>
        <w:szCs w:val="20"/>
        <w:lang w:val="en-US"/>
      </w:rPr>
    </w:pPr>
  </w:p>
  <w:p w:rsidR="00FB7ED8" w:rsidRDefault="00A5503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23500"/>
    <w:multiLevelType w:val="hybridMultilevel"/>
    <w:tmpl w:val="FC9A4BA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6A3"/>
    <w:rsid w:val="0018249A"/>
    <w:rsid w:val="001F22CD"/>
    <w:rsid w:val="003534EE"/>
    <w:rsid w:val="004E7268"/>
    <w:rsid w:val="00A45281"/>
    <w:rsid w:val="00A55030"/>
    <w:rsid w:val="00B67DF1"/>
    <w:rsid w:val="00BD36A3"/>
    <w:rsid w:val="00F2064A"/>
    <w:rsid w:val="00FA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6A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3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36A3"/>
  </w:style>
  <w:style w:type="paragraph" w:styleId="Footer">
    <w:name w:val="footer"/>
    <w:basedOn w:val="Normal"/>
    <w:link w:val="FooterChar"/>
    <w:uiPriority w:val="99"/>
    <w:unhideWhenUsed/>
    <w:rsid w:val="00BD3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36A3"/>
  </w:style>
  <w:style w:type="paragraph" w:styleId="ListParagraph">
    <w:name w:val="List Paragraph"/>
    <w:basedOn w:val="Normal"/>
    <w:uiPriority w:val="34"/>
    <w:qFormat/>
    <w:rsid w:val="00BD36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6A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3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36A3"/>
  </w:style>
  <w:style w:type="paragraph" w:styleId="Footer">
    <w:name w:val="footer"/>
    <w:basedOn w:val="Normal"/>
    <w:link w:val="FooterChar"/>
    <w:uiPriority w:val="99"/>
    <w:unhideWhenUsed/>
    <w:rsid w:val="00BD3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36A3"/>
  </w:style>
  <w:style w:type="paragraph" w:styleId="ListParagraph">
    <w:name w:val="List Paragraph"/>
    <w:basedOn w:val="Normal"/>
    <w:uiPriority w:val="34"/>
    <w:qFormat/>
    <w:rsid w:val="00BD36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Йоана Иванова</cp:lastModifiedBy>
  <cp:revision>6</cp:revision>
  <dcterms:created xsi:type="dcterms:W3CDTF">2019-02-14T06:40:00Z</dcterms:created>
  <dcterms:modified xsi:type="dcterms:W3CDTF">2019-02-21T07:35:00Z</dcterms:modified>
</cp:coreProperties>
</file>